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17.05.2022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03-06/2022/2543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Астрахань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Сальск, Ростовская область, г. Сальск, ул. Чкалова, 92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Астрахань, Астраханская область, г. Астрахань, Анри Барбюса ул., д. 29в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Темерницкий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60Р-1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85К-13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Николаевское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Новый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Новый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Николаевское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85К-13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60Р-1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Темерницкий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